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8CA" w:rsidRDefault="009A58CA" w:rsidP="003B6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8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31510" cy="78847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CA" w:rsidRDefault="009A58CA" w:rsidP="003B6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CA" w:rsidRDefault="009A58CA" w:rsidP="003B6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CA" w:rsidRDefault="009A58CA" w:rsidP="003B6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CA" w:rsidRDefault="009A58CA" w:rsidP="003B6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CA" w:rsidRDefault="009A58CA" w:rsidP="003B6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B94" w:rsidRPr="006B151E" w:rsidRDefault="003B6B94" w:rsidP="003B6B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B151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3B6B94" w:rsidRPr="006B151E" w:rsidRDefault="003B6B94" w:rsidP="003B6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B94" w:rsidRPr="006B151E" w:rsidRDefault="003B6B94" w:rsidP="003B6B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:rsidR="003B6B94" w:rsidRPr="006B151E" w:rsidRDefault="003B6B94" w:rsidP="003B6B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 xml:space="preserve">2. ПЛАНИРУЕМЫЕ РЕЗУЛЬТАТЫ ОСВОЕНИЯ КУРСА </w:t>
      </w:r>
    </w:p>
    <w:p w:rsidR="003B6B94" w:rsidRPr="006B151E" w:rsidRDefault="003B6B94" w:rsidP="003B6B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>3. СОДЕРЖАНИЕ КУРСА</w:t>
      </w:r>
    </w:p>
    <w:p w:rsidR="003B6B94" w:rsidRPr="006B151E" w:rsidRDefault="003B6B94" w:rsidP="003B6B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>4.  ТЕМАТИЧЕСКОЕ ПЛАНИРОВАНИЕ</w:t>
      </w:r>
    </w:p>
    <w:p w:rsidR="003B6B94" w:rsidRPr="006B151E" w:rsidRDefault="003B6B94" w:rsidP="003B6B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 xml:space="preserve">ПРИЛОЖЕНИЕ 1  ОЦЕНОЧНЫЕ МАТЕРИАЛЫ </w:t>
      </w:r>
    </w:p>
    <w:p w:rsidR="003B6B94" w:rsidRPr="006B151E" w:rsidRDefault="003B6B94" w:rsidP="003B6B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 xml:space="preserve">ПРИЛОЖЕНИЕ 2  УЧЕБНОЕ-МЕТОДИЧЕСКОЕ И МАТЕРИАЛЬНО-ТЕХНИЧЕСКОЕ ОБЕСПЕЧЕНИЕ ОБРАЗОВАТЕЛЬНОГО ПРОЦЕССА </w:t>
      </w:r>
    </w:p>
    <w:p w:rsidR="003B6B94" w:rsidRPr="006B151E" w:rsidRDefault="003B6B94" w:rsidP="003B6B94">
      <w:pPr>
        <w:shd w:val="clear" w:color="auto" w:fill="FFFFFF"/>
        <w:spacing w:after="0"/>
        <w:rPr>
          <w:rFonts w:ascii="Times New Roman" w:hAnsi="Times New Roman" w:cs="Times New Roman"/>
          <w:bCs/>
          <w:caps/>
          <w:sz w:val="24"/>
          <w:szCs w:val="24"/>
        </w:rPr>
      </w:pPr>
    </w:p>
    <w:p w:rsidR="003B6B94" w:rsidRPr="006B151E" w:rsidRDefault="003B6B94" w:rsidP="003B6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6B94" w:rsidRPr="006B151E" w:rsidRDefault="003B6B94" w:rsidP="003B6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br w:type="page"/>
      </w:r>
    </w:p>
    <w:p w:rsidR="00B97867" w:rsidRPr="006B151E" w:rsidRDefault="00B97867" w:rsidP="00273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51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97867" w:rsidRPr="000967E3" w:rsidRDefault="00B97867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Особенность </w:t>
      </w:r>
      <w:r>
        <w:rPr>
          <w:rFonts w:ascii="Times New Roman" w:eastAsia="Times New Roman" w:hAnsi="Times New Roman" w:cs="Times New Roman"/>
          <w:sz w:val="24"/>
          <w:szCs w:val="24"/>
        </w:rPr>
        <w:t>данной программы состоит в том, что она включает в себя наряду с</w:t>
      </w:r>
      <w:r w:rsidRPr="000967E3">
        <w:rPr>
          <w:rFonts w:ascii="Times New Roman" w:eastAsia="Times New Roman" w:hAnsi="Times New Roman" w:cs="Times New Roman"/>
          <w:sz w:val="24"/>
          <w:szCs w:val="24"/>
        </w:rPr>
        <w:t xml:space="preserve"> обучение</w:t>
      </w:r>
      <w:r>
        <w:rPr>
          <w:rFonts w:ascii="Times New Roman" w:eastAsia="Times New Roman" w:hAnsi="Times New Roman" w:cs="Times New Roman"/>
          <w:sz w:val="24"/>
          <w:szCs w:val="24"/>
        </w:rPr>
        <w:t>м оригами</w:t>
      </w:r>
      <w:r w:rsidRPr="000967E3">
        <w:rPr>
          <w:rFonts w:ascii="Times New Roman" w:eastAsia="Times New Roman" w:hAnsi="Times New Roman" w:cs="Times New Roman"/>
          <w:sz w:val="24"/>
          <w:szCs w:val="24"/>
        </w:rPr>
        <w:t xml:space="preserve"> создание индивидуальных и коллективных сюжетно-тематических композиций, в которых используются изделия, выполненные в технике оригами.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97867" w:rsidRPr="005D33D3" w:rsidRDefault="00B97867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программы: </w:t>
      </w: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всестороннее интеллектуальное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 эстетическое развитие младших </w:t>
      </w: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школьников, развитие их творческих способностей, логического мышления, художественного вкуса,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расширение кругозора.</w:t>
      </w:r>
    </w:p>
    <w:p w:rsidR="00B97867" w:rsidRDefault="00B97867" w:rsidP="002739F5">
      <w:pPr>
        <w:spacing w:after="0" w:line="240" w:lineRule="auto"/>
        <w:ind w:firstLine="54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задачи программы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97867" w:rsidRDefault="00B97867" w:rsidP="002739F5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знакомство детей с основными геометрическими понят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иями и базовыми формами оригами;</w:t>
      </w:r>
    </w:p>
    <w:p w:rsidR="00B97867" w:rsidRDefault="00B97867" w:rsidP="002739F5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умения следовать устным инструкциям, чита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ть и зарисовывать схемы изделий;</w:t>
      </w:r>
    </w:p>
    <w:p w:rsidR="00B97867" w:rsidRDefault="00B97867" w:rsidP="002739F5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обучение раз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личным приемам работы с бумагой;</w:t>
      </w:r>
    </w:p>
    <w:p w:rsidR="00B97867" w:rsidRPr="005D33D3" w:rsidRDefault="00B97867" w:rsidP="002739F5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применение знаний, полученных на уроках окружающего мира, труда, рисования и других, для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создания композиций с изделиями,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выполненными в технике оригами;</w:t>
      </w:r>
    </w:p>
    <w:p w:rsidR="00B97867" w:rsidRDefault="00B97867" w:rsidP="002739F5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развитие внимания, памяти, логического и абстрактного мышления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пространственного воображения;</w:t>
      </w:r>
    </w:p>
    <w:p w:rsidR="00B97867" w:rsidRDefault="00B97867" w:rsidP="002739F5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мелкой моторики рук и глазомера;</w:t>
      </w:r>
    </w:p>
    <w:p w:rsidR="00B97867" w:rsidRPr="005D33D3" w:rsidRDefault="00B97867" w:rsidP="002739F5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развитие художественного вкуса, творческих способностей и фантазии детей.</w:t>
      </w:r>
    </w:p>
    <w:p w:rsidR="00B97867" w:rsidRPr="005D33D3" w:rsidRDefault="00B97867" w:rsidP="002739F5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ие интереса к искусству оригами;</w:t>
      </w:r>
    </w:p>
    <w:p w:rsidR="00B97867" w:rsidRPr="005D33D3" w:rsidRDefault="00B97867" w:rsidP="002739F5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расширение ком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муникативных способностей детей;</w:t>
      </w:r>
    </w:p>
    <w:p w:rsidR="00B97867" w:rsidRPr="005D33D3" w:rsidRDefault="00B97867" w:rsidP="002739F5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5D33D3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культуры труда и совершенствование трудовых навыков.</w:t>
      </w:r>
    </w:p>
    <w:p w:rsidR="00B97867" w:rsidRDefault="00B97867" w:rsidP="002739F5">
      <w:pPr>
        <w:spacing w:after="0" w:line="240" w:lineRule="auto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реализации программы:</w:t>
      </w:r>
    </w:p>
    <w:p w:rsidR="00B97867" w:rsidRDefault="00B97867" w:rsidP="002739F5">
      <w:pPr>
        <w:spacing w:after="0" w:line="240" w:lineRule="auto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рассчитана на 4 года обучения. Общая продолжительность обучения составляет 135 часов</w:t>
      </w:r>
    </w:p>
    <w:p w:rsidR="00B97867" w:rsidRDefault="00B97867" w:rsidP="002739F5">
      <w:pPr>
        <w:spacing w:after="0" w:line="240" w:lineRule="auto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детей 6,6 – 11 лет.</w:t>
      </w:r>
    </w:p>
    <w:p w:rsidR="00B97867" w:rsidRDefault="00B97867" w:rsidP="002739F5">
      <w:pPr>
        <w:spacing w:after="0" w:line="240" w:lineRule="auto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Планируемый численный состав: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10-15 обучающихся.</w:t>
      </w:r>
    </w:p>
    <w:p w:rsidR="00B97867" w:rsidRDefault="00B97867" w:rsidP="002739F5">
      <w:pPr>
        <w:spacing w:after="0" w:line="240" w:lineRule="auto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организации деятельности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практические занятия;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творческие задания;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групповая работа;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тренинги по технике речи;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игры;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беседа</w:t>
      </w:r>
    </w:p>
    <w:p w:rsidR="00B97867" w:rsidRDefault="00B97867" w:rsidP="002739F5">
      <w:pPr>
        <w:spacing w:after="0" w:line="240" w:lineRule="auto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Используемые технологии: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игровые;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обучение в сотрудничестве;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информационные;</w:t>
      </w:r>
    </w:p>
    <w:p w:rsidR="00B97867" w:rsidRDefault="00B97867" w:rsidP="002739F5">
      <w:pPr>
        <w:pStyle w:val="a3"/>
        <w:numPr>
          <w:ilvl w:val="0"/>
          <w:numId w:val="4"/>
        </w:numPr>
        <w:spacing w:after="0" w:line="240" w:lineRule="auto"/>
        <w:ind w:left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здоровьесберегающие.</w:t>
      </w:r>
    </w:p>
    <w:p w:rsidR="00B97867" w:rsidRDefault="00B97867" w:rsidP="002739F5">
      <w:pPr>
        <w:spacing w:after="0" w:line="240" w:lineRule="auto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занятий:</w:t>
      </w:r>
    </w:p>
    <w:p w:rsidR="00B97867" w:rsidRDefault="00B97867" w:rsidP="00273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Занятия проводятся в течение учебного года 1 раз в неделю. </w:t>
      </w:r>
      <w:r w:rsidRPr="006B151E">
        <w:rPr>
          <w:rFonts w:ascii="Times New Roman" w:hAnsi="Times New Roman" w:cs="Times New Roman"/>
          <w:bCs/>
          <w:sz w:val="24"/>
          <w:szCs w:val="24"/>
        </w:rPr>
        <w:t xml:space="preserve">Продолжительность одного занятия  не менее 30  минут. </w:t>
      </w:r>
    </w:p>
    <w:p w:rsidR="001B718E" w:rsidRDefault="00B97867" w:rsidP="00273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55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 w:rsidRPr="0012455F">
        <w:rPr>
          <w:rFonts w:ascii="Times New Roman" w:hAnsi="Times New Roman" w:cs="Times New Roman"/>
          <w:sz w:val="24"/>
          <w:szCs w:val="24"/>
        </w:rPr>
        <w:t xml:space="preserve"> </w:t>
      </w:r>
      <w:r w:rsidRPr="0012455F">
        <w:rPr>
          <w:rFonts w:ascii="Times New Roman" w:hAnsi="Times New Roman" w:cs="Times New Roman"/>
          <w:b/>
          <w:sz w:val="24"/>
          <w:szCs w:val="24"/>
        </w:rPr>
        <w:t xml:space="preserve">освоения курса / Оценочные материалы </w:t>
      </w:r>
    </w:p>
    <w:p w:rsidR="00B97867" w:rsidRDefault="00B97867" w:rsidP="00273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55F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1B718E" w:rsidRDefault="001B718E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Знание осно</w:t>
      </w:r>
      <w:r w:rsidR="005C60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вных геометрических понятий и </w:t>
      </w:r>
      <w:r w:rsidRPr="00C866C6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базовых форм оригами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hAnsi="Times New Roman" w:cs="Times New Roman"/>
          <w:color w:val="000000"/>
          <w:sz w:val="23"/>
          <w:szCs w:val="23"/>
        </w:rPr>
        <w:t xml:space="preserve"> 1 </w:t>
      </w: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год обучения – умение сделать квадрат из прямоугольного листа бумаги (2 способа).</w:t>
      </w:r>
    </w:p>
    <w:p w:rsidR="001B718E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2 год обучения – умение сделать простейшие базовые формы оригами: «треугольник», «воздушный змей», «конверт»</w:t>
      </w:r>
    </w:p>
    <w:p w:rsidR="001B718E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3 год обучения – умение сделать базовые формы: «двойной треугольник», «двойной квадрат», «дом», «дверь», «рыба».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4 год обучения – умение сделать сложные базовые формы: «катамаран», «птица», «лягушка».</w:t>
      </w:r>
    </w:p>
    <w:p w:rsidR="001B718E" w:rsidRPr="002739F5" w:rsidRDefault="002739F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39F5">
        <w:rPr>
          <w:rFonts w:ascii="Times New Roman" w:hAnsi="Times New Roman" w:cs="Times New Roman"/>
          <w:b/>
          <w:bCs/>
          <w:sz w:val="24"/>
          <w:szCs w:val="24"/>
        </w:rPr>
        <w:t>Умение</w:t>
      </w:r>
      <w:r w:rsidR="001B718E" w:rsidRPr="002739F5">
        <w:rPr>
          <w:rFonts w:ascii="Times New Roman" w:hAnsi="Times New Roman" w:cs="Times New Roman"/>
          <w:b/>
          <w:bCs/>
          <w:sz w:val="24"/>
          <w:szCs w:val="24"/>
        </w:rPr>
        <w:t xml:space="preserve"> следовать устным инструкциям, читать и зарисовывать схемы изделий; создавать изделия оригами, пользуясь </w:t>
      </w:r>
      <w:r w:rsidR="001B718E" w:rsidRPr="002739F5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инструкционными картами и схемами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1 год обучения – умение сделать изделие, следя за показом учителя и слушая устные пояснения.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2 год обучения – умение сделать изд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елие по инструкционной карте.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3 год обучения – умение сделат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ь несложное изделие по схеме.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4 год обучения – умение зарисовать схему сборки несложного изделия.</w:t>
      </w:r>
    </w:p>
    <w:p w:rsidR="001B718E" w:rsidRPr="002739F5" w:rsidRDefault="001B718E" w:rsidP="002739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9F5">
        <w:rPr>
          <w:rFonts w:ascii="Times New Roman" w:hAnsi="Times New Roman" w:cs="Times New Roman"/>
          <w:b/>
          <w:bCs/>
          <w:sz w:val="24"/>
          <w:szCs w:val="24"/>
        </w:rPr>
        <w:t>Развитие мелкой моторики рук и глазомера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1 год обучения – умение вырезать геометрические фигуры: квадрат, треугольник, круг.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2 год обучения – умение вырезать фигур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ы: круг, треугольник, звезду.</w:t>
      </w:r>
    </w:p>
    <w:p w:rsidR="001B718E" w:rsidRPr="00C866C6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3 год обучения – умение вырезать сложные фигуры: 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везду, цветок, кленовый лист.</w:t>
      </w:r>
    </w:p>
    <w:p w:rsidR="001B718E" w:rsidRDefault="001B718E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66C6">
        <w:rPr>
          <w:rFonts w:ascii="Times New Roman" w:eastAsia="Times New Roman" w:hAnsi="Times New Roman" w:cs="Times New Roman"/>
          <w:bCs/>
          <w:sz w:val="24"/>
          <w:szCs w:val="24"/>
        </w:rPr>
        <w:t>4 год обучения – умение вырезать сложные фигуры: звезду, цветок, кленовый лист по внутреннему контуру.</w:t>
      </w:r>
    </w:p>
    <w:p w:rsidR="00EA6CB3" w:rsidRPr="00C866C6" w:rsidRDefault="00EA6CB3" w:rsidP="00273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718E" w:rsidRDefault="001B718E" w:rsidP="00273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/>
          <w:bCs/>
          <w:sz w:val="24"/>
          <w:szCs w:val="24"/>
        </w:rPr>
        <w:t>К концу 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учения обучающиеся должны:</w:t>
      </w:r>
    </w:p>
    <w:p w:rsidR="001B718E" w:rsidRDefault="001B718E" w:rsidP="00273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Знать</w:t>
      </w:r>
      <w:r w:rsidRPr="004D645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1B718E" w:rsidRDefault="001B718E" w:rsidP="002739F5">
      <w:pPr>
        <w:pStyle w:val="a3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что такое оригами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Default="001B718E" w:rsidP="002739F5">
      <w:pPr>
        <w:pStyle w:val="a3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историю возникновения оригами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Default="001B718E" w:rsidP="002739F5">
      <w:pPr>
        <w:pStyle w:val="a3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основные приемы работы, способ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складывания базового треугольника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Default="001B718E" w:rsidP="002739F5">
      <w:pPr>
        <w:pStyle w:val="a3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название, назначение, правила пользования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ручными инструментами для обработки бумаги, картона, и других материалов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Default="001B718E" w:rsidP="002739F5">
      <w:pPr>
        <w:pStyle w:val="a3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название, приемы складывания модулей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оригами;</w:t>
      </w:r>
    </w:p>
    <w:p w:rsidR="001B718E" w:rsidRPr="004D645B" w:rsidRDefault="001B718E" w:rsidP="002739F5">
      <w:pPr>
        <w:pStyle w:val="a3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необходимые правила техники </w:t>
      </w: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безопасности в процессе всех этапов работы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B718E" w:rsidRDefault="001B718E" w:rsidP="00273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/>
          <w:bCs/>
          <w:sz w:val="24"/>
          <w:szCs w:val="24"/>
        </w:rPr>
        <w:t>Уметь:</w:t>
      </w:r>
    </w:p>
    <w:p w:rsidR="001B718E" w:rsidRPr="004D645B" w:rsidRDefault="001B718E" w:rsidP="002739F5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подбирать бумагу нужного цвета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Default="001B718E" w:rsidP="002739F5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выполнять разметку листа бумаги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Default="001B718E" w:rsidP="002739F5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пользоваться схемой, технологической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пооперационной картой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Default="001B718E" w:rsidP="002739F5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пользоваться чертежными инструментами,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ножницами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Pr="00875A03" w:rsidRDefault="001B718E" w:rsidP="002739F5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5A03">
        <w:rPr>
          <w:rFonts w:ascii="Times New Roman" w:eastAsia="Times New Roman" w:hAnsi="Times New Roman" w:cs="Times New Roman"/>
          <w:bCs/>
          <w:sz w:val="24"/>
          <w:szCs w:val="24"/>
        </w:rPr>
        <w:t>составлять композицию из готовых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75A03">
        <w:rPr>
          <w:rFonts w:ascii="Times New Roman" w:eastAsia="Times New Roman" w:hAnsi="Times New Roman" w:cs="Times New Roman"/>
          <w:bCs/>
          <w:sz w:val="24"/>
          <w:szCs w:val="24"/>
        </w:rPr>
        <w:t>поделок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Pr="00875A03" w:rsidRDefault="001B718E" w:rsidP="002739F5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уметь красиво, выразительно эстетически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75A03">
        <w:rPr>
          <w:rFonts w:ascii="Times New Roman" w:eastAsia="Times New Roman" w:hAnsi="Times New Roman" w:cs="Times New Roman"/>
          <w:bCs/>
          <w:sz w:val="24"/>
          <w:szCs w:val="24"/>
        </w:rPr>
        <w:t xml:space="preserve">грамотно оформить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работу;</w:t>
      </w:r>
    </w:p>
    <w:p w:rsidR="001B718E" w:rsidRDefault="001B718E" w:rsidP="002739F5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45B">
        <w:rPr>
          <w:rFonts w:ascii="Times New Roman" w:eastAsia="Times New Roman" w:hAnsi="Times New Roman" w:cs="Times New Roman"/>
          <w:bCs/>
          <w:sz w:val="24"/>
          <w:szCs w:val="24"/>
        </w:rPr>
        <w:t>анализировать образец, анализировать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75A03">
        <w:rPr>
          <w:rFonts w:ascii="Times New Roman" w:eastAsia="Times New Roman" w:hAnsi="Times New Roman" w:cs="Times New Roman"/>
          <w:bCs/>
          <w:sz w:val="24"/>
          <w:szCs w:val="24"/>
        </w:rPr>
        <w:t>свою работу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B718E" w:rsidRPr="00C1316D" w:rsidRDefault="001B718E" w:rsidP="002739F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Кроме того, и</w:t>
      </w:r>
      <w:r w:rsidR="00EA6CB3">
        <w:rPr>
          <w:rFonts w:ascii="Times New Roman" w:eastAsia="Times New Roman" w:hAnsi="Times New Roman" w:cs="Times New Roman"/>
          <w:bCs/>
          <w:sz w:val="24"/>
          <w:szCs w:val="24"/>
        </w:rPr>
        <w:t>зучение данной</w:t>
      </w: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даёт возможность </w:t>
      </w: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достичь следующих </w:t>
      </w:r>
      <w:r w:rsidRPr="00C1316D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личностных результатов:</w:t>
      </w:r>
    </w:p>
    <w:p w:rsidR="001B718E" w:rsidRDefault="001B718E" w:rsidP="002739F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бучающегося </w:t>
      </w:r>
      <w:r w:rsidRPr="00C1316D">
        <w:rPr>
          <w:rFonts w:ascii="Times New Roman" w:eastAsia="Times New Roman" w:hAnsi="Times New Roman" w:cs="Times New Roman"/>
          <w:b/>
          <w:bCs/>
          <w:sz w:val="24"/>
          <w:szCs w:val="24"/>
        </w:rPr>
        <w:t>будут сформированы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1B718E" w:rsidRDefault="001B718E" w:rsidP="002739F5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интерес к новым видам прикладного творчества, к новым способам самовыражения;</w:t>
      </w:r>
    </w:p>
    <w:p w:rsidR="001B718E" w:rsidRDefault="001B718E" w:rsidP="002739F5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познавательный интерес к новым способам исследования технологий и материалов;</w:t>
      </w:r>
    </w:p>
    <w:p w:rsidR="001B718E" w:rsidRDefault="001B718E" w:rsidP="002739F5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адекватное понимание причин успешности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успешности творческой деятельности.</w:t>
      </w:r>
    </w:p>
    <w:p w:rsidR="001B718E" w:rsidRPr="00C1316D" w:rsidRDefault="001B718E" w:rsidP="002739F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Обучающийся </w:t>
      </w:r>
      <w:r w:rsidRPr="00C1316D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получит возможность для формирования</w:t>
      </w: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1B718E" w:rsidRPr="00C1316D" w:rsidRDefault="001B718E" w:rsidP="002739F5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внутренней позиции на уровне понимания необходимости творческой деятельности, как одного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из средств самовыражения в социальной жизни;</w:t>
      </w:r>
    </w:p>
    <w:p w:rsidR="001B718E" w:rsidRPr="00C1316D" w:rsidRDefault="001B718E" w:rsidP="002739F5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выраженной познавательной мотивации;</w:t>
      </w:r>
    </w:p>
    <w:p w:rsidR="001B718E" w:rsidRPr="00EA73C3" w:rsidRDefault="001B718E" w:rsidP="002739F5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16D">
        <w:rPr>
          <w:rFonts w:ascii="Times New Roman" w:eastAsia="Times New Roman" w:hAnsi="Times New Roman" w:cs="Times New Roman"/>
          <w:bCs/>
          <w:sz w:val="24"/>
          <w:szCs w:val="24"/>
        </w:rPr>
        <w:t>устойчивого интереса к новым способам познания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17197" w:rsidRPr="00BF3372" w:rsidRDefault="00BF3372" w:rsidP="002739F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</w:t>
      </w:r>
      <w:r w:rsidR="00817197" w:rsidRPr="00BF3372">
        <w:rPr>
          <w:rFonts w:ascii="Times New Roman" w:eastAsia="Times New Roman" w:hAnsi="Times New Roman" w:cs="Times New Roman"/>
          <w:sz w:val="24"/>
          <w:szCs w:val="24"/>
        </w:rPr>
        <w:t xml:space="preserve">одержание всей программы кружка подчинено единому принципу расширения и углубления знаний, действию от простого к сложному, которые повторяются на каждом году обучения, только на более высоком уровне. Объём материала соответствует возрастным особенностям младших школьников. </w:t>
      </w:r>
    </w:p>
    <w:p w:rsidR="00260236" w:rsidRDefault="00260236" w:rsidP="002739F5">
      <w:pPr>
        <w:spacing w:after="0" w:line="240" w:lineRule="auto"/>
        <w:ind w:firstLine="540"/>
        <w:jc w:val="center"/>
      </w:pPr>
    </w:p>
    <w:p w:rsidR="00817197" w:rsidRDefault="00817197" w:rsidP="002739F5">
      <w:pPr>
        <w:spacing w:after="0" w:line="240" w:lineRule="auto"/>
        <w:ind w:firstLine="54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Содержание курса </w:t>
      </w:r>
    </w:p>
    <w:p w:rsidR="002739F5" w:rsidRPr="00202254" w:rsidRDefault="002739F5" w:rsidP="002739F5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год обучения</w:t>
      </w:r>
    </w:p>
    <w:p w:rsidR="00817197" w:rsidRDefault="00817197" w:rsidP="002739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33 ч</w:t>
      </w:r>
    </w:p>
    <w:p w:rsidR="00386049" w:rsidRDefault="00386049" w:rsidP="002739F5">
      <w:pPr>
        <w:spacing w:after="0" w:line="240" w:lineRule="auto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Знакомство (1 час)</w:t>
      </w:r>
      <w:r>
        <w:t xml:space="preserve"> </w:t>
      </w:r>
      <w:r w:rsidRPr="00386049">
        <w:rPr>
          <w:rFonts w:ascii="Times New Roman" w:eastAsia="Times New Roman" w:hAnsi="Times New Roman" w:cs="Times New Roman"/>
          <w:sz w:val="24"/>
          <w:szCs w:val="24"/>
        </w:rPr>
        <w:t>Знакомство с видами бумаги и её основными свойствами, с инструментами для обработки. Правила безопасности труда при работе ручным инструментом</w:t>
      </w:r>
      <w:r>
        <w:t xml:space="preserve"> </w:t>
      </w:r>
    </w:p>
    <w:p w:rsidR="00386049" w:rsidRDefault="00386049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Квадрат – основная форма оригами (4 часа)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86049">
        <w:rPr>
          <w:rFonts w:ascii="Times New Roman" w:eastAsia="Times New Roman" w:hAnsi="Times New Roman" w:cs="Times New Roman"/>
          <w:sz w:val="24"/>
          <w:szCs w:val="24"/>
        </w:rPr>
        <w:t>Знакомство с понятием «базовые формы». Изготовление квадрата из прямоугольного листа бумаги (два способа). Знакомство с условными знаками, принятыми в оригами. Инструкционные карты, демонстрирующие процесс складывания.</w:t>
      </w:r>
    </w:p>
    <w:p w:rsidR="00386049" w:rsidRPr="00386049" w:rsidRDefault="00386049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Базовая форма: «Треугольник» (5 часов)</w:t>
      </w:r>
      <w:r>
        <w:t xml:space="preserve"> </w:t>
      </w:r>
      <w:r w:rsidRPr="00386049">
        <w:rPr>
          <w:rFonts w:ascii="Times New Roman" w:eastAsia="Times New Roman" w:hAnsi="Times New Roman" w:cs="Times New Roman"/>
          <w:sz w:val="24"/>
          <w:szCs w:val="24"/>
        </w:rPr>
        <w:t>Стилизованный цветок. Лисёнок и собачка. Яхта и пароход. Стаканчик. Синица и снегирь. Композиция «Птицы в лесу»</w:t>
      </w:r>
    </w:p>
    <w:p w:rsidR="00386049" w:rsidRPr="00386049" w:rsidRDefault="00386049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Базовая форма: «Воздушный змей» (5 часов)</w:t>
      </w:r>
      <w:r>
        <w:t xml:space="preserve"> </w:t>
      </w:r>
      <w:r w:rsidRPr="00386049">
        <w:rPr>
          <w:rFonts w:ascii="Times New Roman" w:eastAsia="Times New Roman" w:hAnsi="Times New Roman" w:cs="Times New Roman"/>
          <w:sz w:val="24"/>
          <w:szCs w:val="24"/>
        </w:rPr>
        <w:t>Кролик и щенок. Курочка и петушок. Сова. Сказочные птицы. Композиция «Домашние птицы на лужайке»</w:t>
      </w:r>
    </w:p>
    <w:p w:rsidR="00386049" w:rsidRPr="002D2DD3" w:rsidRDefault="002D2DD3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Базовая форма: «Двойной треугольник» (4 часа)</w:t>
      </w:r>
      <w:r>
        <w:t xml:space="preserve"> </w:t>
      </w:r>
      <w:r w:rsidRPr="002D2DD3">
        <w:rPr>
          <w:rFonts w:ascii="Times New Roman" w:eastAsia="Times New Roman" w:hAnsi="Times New Roman" w:cs="Times New Roman"/>
          <w:sz w:val="24"/>
          <w:szCs w:val="24"/>
        </w:rPr>
        <w:t>Рыбка и бабочка. Головастик и жук. Лилия.</w:t>
      </w:r>
    </w:p>
    <w:p w:rsidR="002D2DD3" w:rsidRPr="002D2DD3" w:rsidRDefault="002D2DD3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Базовая форма: «Двойной квадрат»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(3 часа)</w:t>
      </w:r>
      <w:r w:rsidRPr="002D2DD3">
        <w:rPr>
          <w:rFonts w:ascii="Times New Roman" w:eastAsia="Times New Roman" w:hAnsi="Times New Roman" w:cs="Times New Roman"/>
          <w:sz w:val="24"/>
          <w:szCs w:val="24"/>
        </w:rPr>
        <w:t>. Жаба. Яхта. Композиция «Островок в пруду»</w:t>
      </w:r>
    </w:p>
    <w:p w:rsidR="002D2DD3" w:rsidRPr="002D2DD3" w:rsidRDefault="002D2DD3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Базовая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форма «Конверт» (3 часа)</w:t>
      </w: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2D2DD3">
        <w:rPr>
          <w:rFonts w:ascii="Times New Roman" w:eastAsia="Times New Roman" w:hAnsi="Times New Roman" w:cs="Times New Roman"/>
          <w:sz w:val="24"/>
          <w:szCs w:val="24"/>
        </w:rPr>
        <w:t xml:space="preserve">Пароход и подводная лодка. Композиция «В море». </w:t>
      </w:r>
    </w:p>
    <w:p w:rsidR="002D2DD3" w:rsidRPr="002D2DD3" w:rsidRDefault="002D2DD3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Цветы к празднику 8 Марта (3 часа)</w:t>
      </w: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t xml:space="preserve"> </w:t>
      </w:r>
      <w:r w:rsidRPr="002D2DD3">
        <w:rPr>
          <w:rFonts w:ascii="Times New Roman" w:eastAsia="Times New Roman" w:hAnsi="Times New Roman" w:cs="Times New Roman"/>
          <w:sz w:val="24"/>
          <w:szCs w:val="24"/>
        </w:rPr>
        <w:t>8 марта – международный женский праздник. Легенды о цветах (Нарцисс, волшебный цветок папоротника). Складывание цветов на основе изученных базовых форм. Оформление композиций и поздравительных открыток.</w:t>
      </w:r>
    </w:p>
    <w:p w:rsidR="002D2DD3" w:rsidRPr="002D2DD3" w:rsidRDefault="002D2DD3" w:rsidP="002739F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Впереди – лето! </w:t>
      </w: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t xml:space="preserve"> </w:t>
      </w:r>
      <w:r w:rsidRPr="002D2DD3">
        <w:rPr>
          <w:rFonts w:ascii="Times New Roman" w:eastAsia="Times New Roman" w:hAnsi="Times New Roman" w:cs="Times New Roman"/>
          <w:sz w:val="24"/>
          <w:szCs w:val="24"/>
        </w:rPr>
        <w:t>Парусный кораблик. Соревнования «Гонки на столе».</w:t>
      </w:r>
    </w:p>
    <w:p w:rsidR="00817197" w:rsidRDefault="002D2DD3" w:rsidP="002739F5">
      <w:pPr>
        <w:spacing w:after="0" w:line="240" w:lineRule="auto"/>
        <w:ind w:firstLine="540"/>
        <w:jc w:val="both"/>
      </w:pP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>Итоговые занятия</w:t>
      </w:r>
      <w:r>
        <w:t xml:space="preserve"> </w:t>
      </w: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Оформление выставочных работ </w:t>
      </w: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2D2DD3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t xml:space="preserve"> </w:t>
      </w:r>
      <w:r w:rsidRPr="002D2DD3">
        <w:rPr>
          <w:rFonts w:ascii="Times New Roman" w:eastAsia="Times New Roman" w:hAnsi="Times New Roman" w:cs="Times New Roman"/>
          <w:sz w:val="24"/>
          <w:szCs w:val="24"/>
        </w:rPr>
        <w:t>Подведение итогов работы за год. Беседа на тему «Чему мы научились на занятиях?» Выставка моделей, изготовленных в течение года. Проведение конкурса «Самые умелые руки». Вручение грамот, призов.</w:t>
      </w:r>
    </w:p>
    <w:p w:rsidR="002739F5" w:rsidRPr="00202254" w:rsidRDefault="002739F5" w:rsidP="002739F5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</w:t>
      </w:r>
    </w:p>
    <w:p w:rsidR="00817197" w:rsidRDefault="00817197" w:rsidP="002739F5">
      <w:pPr>
        <w:spacing w:after="0" w:line="240" w:lineRule="auto"/>
        <w:ind w:firstLine="54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34 ч</w:t>
      </w:r>
    </w:p>
    <w:p w:rsidR="00817197" w:rsidRPr="008734ED" w:rsidRDefault="00817197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  <w:r w:rsidR="003C38C5" w:rsidRPr="008734ED">
        <w:rPr>
          <w:rFonts w:ascii="Times New Roman" w:eastAsia="Times New Roman" w:hAnsi="Times New Roman" w:cs="Times New Roman"/>
          <w:i/>
          <w:sz w:val="24"/>
          <w:szCs w:val="24"/>
        </w:rPr>
        <w:t xml:space="preserve">Вводные занятия </w:t>
      </w:r>
      <w:r w:rsidR="00A64367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A64367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A64367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A6436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="003C38C5" w:rsidRPr="008734ED">
        <w:rPr>
          <w:rFonts w:ascii="Times New Roman" w:eastAsia="Times New Roman" w:hAnsi="Times New Roman" w:cs="Times New Roman"/>
          <w:sz w:val="24"/>
          <w:szCs w:val="24"/>
        </w:rPr>
        <w:t>Цели и задачи второго года обучения. Правила техники безопасности. Оценка</w:t>
      </w:r>
      <w:r w:rsidR="004E1152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освоения программы</w:t>
      </w:r>
      <w:r w:rsidR="003C38C5" w:rsidRPr="008734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4ED">
        <w:rPr>
          <w:rFonts w:ascii="Times New Roman" w:eastAsia="Times New Roman" w:hAnsi="Times New Roman" w:cs="Times New Roman"/>
          <w:i/>
          <w:sz w:val="24"/>
          <w:szCs w:val="24"/>
        </w:rPr>
        <w:t xml:space="preserve">Простые базовые формы оригами </w:t>
      </w:r>
      <w:r w:rsidR="00A64367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A64367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A64367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A6436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Повторение условных знаков, принятых в оригами и основных приемов складывания. Повторение изученных базовых форм. Зарисовка условных знаков и схем складывания базовых форм.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4ED">
        <w:rPr>
          <w:rFonts w:ascii="Times New Roman" w:eastAsia="Times New Roman" w:hAnsi="Times New Roman" w:cs="Times New Roman"/>
          <w:i/>
          <w:sz w:val="24"/>
          <w:szCs w:val="24"/>
        </w:rPr>
        <w:t xml:space="preserve">Осенние композиции </w:t>
      </w:r>
      <w:r w:rsidR="00A64367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A64367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A64367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Полевые и садовые цветы (ромашка, колокольчик и другие). Складывание цветов. Оформление композиций.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4ED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форма: «Треугольник»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221F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Домик с крыльцом, домик с трубой. Домик с верандами. Деревья и травы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форма: «Воздушный змей» </w:t>
      </w:r>
      <w:r w:rsidR="004E1152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4E1152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221F2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Лебеди (2 способа). Утка с утёнком.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форма: «Двойной треугольник»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Тропическая рыбка. Отделка модели.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форма: «Двойной квадрат»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Золотая рыбка. Краб. Композиция «Аквариум».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Базовая форма: «Конверт»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Рыбка-бабочка. Водоросли и камешки. Оформление аквариума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форма: «Рыба»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4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Царевна-Лебедь. Пингвин (2 способа). Композиция «Пингвины на льду».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форма: «Дверь»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4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Мышь и поросёнок. Бурёнка. Композиция «В деревне»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Поздравительная открытка к празднику 8 Марта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Оформление поздравительной открытки. Конкурс «Я люблю свою маму»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>Итоговые занятия.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Оформление выставочных работ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4E1152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Изготовление мобиля «Бабочки и цветы». Подведение итогов работы за год. Выставка моделей, изготовленных в течение года.</w:t>
      </w:r>
    </w:p>
    <w:p w:rsidR="002739F5" w:rsidRPr="00202254" w:rsidRDefault="002739F5" w:rsidP="002739F5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</w:t>
      </w:r>
    </w:p>
    <w:p w:rsidR="00817197" w:rsidRDefault="00817197" w:rsidP="002739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34 ч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Вводное занятие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История развития искусства оригами. Входная диагностика.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Чудесные превращения бумажного листа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5 часов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Закладки. Коробки. Изготовление и оформление подарков.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Модульное оригами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5 часов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Изделия, складывающиеся из одинаковых деталей – модулей. Бусы для елки. Новогодние украшения – звезды из 4, 8 и 16 модулей. Новогодняя открытка «Ветка ели с игрушками»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Оригами на праздничном столе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5 часов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221F21" w:rsidRPr="00873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Правила этикета. Складывание приглашений, поздравительных открыток. Салфетки, стаканчики, коробочки и вазочки. Итоговое практическое занятие: оформление праздничного стола.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4ED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Валентинки» из оригами </w:t>
      </w:r>
      <w:r w:rsidR="00221F21"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(1 час)</w:t>
      </w: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Изготовление «валентинок».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Цветы к празднику 8 Марта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 w:rsidRPr="008734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Складывание цветов на основе изученных базовых форм. Оформление композиций и поздравительных открыток. Объемные цветы (тюльпаны, колокольчики) и японская ваза для цветов.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Оригами – почта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. Солдатский треугольник и прямоугольное письмо. Датское и английское письмо. Оригинальный конверт (2 варианта).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 «Дом»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. Знакомство с новой базовой формой. Изготовление пилотки и шапочки с козырьком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Впереди – лето!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Складывание самолетов и истребителей. Летные соревнования моделей.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Итоговое занятие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C10D67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. Иллюстрация к сказке «Теремок» в технике оригами</w:t>
      </w:r>
    </w:p>
    <w:p w:rsidR="003C38C5" w:rsidRPr="008734ED" w:rsidRDefault="003C38C5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Оформление выставочных работ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. Оформление тематических </w:t>
      </w:r>
      <w:r w:rsidR="00C10D67">
        <w:rPr>
          <w:rFonts w:ascii="Times New Roman" w:eastAsia="Times New Roman" w:hAnsi="Times New Roman" w:cs="Times New Roman"/>
          <w:sz w:val="24"/>
          <w:szCs w:val="24"/>
        </w:rPr>
        <w:t>выставок: «На лесной полянке»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, «Цветы для наших мам».</w:t>
      </w:r>
    </w:p>
    <w:p w:rsidR="002739F5" w:rsidRPr="00202254" w:rsidRDefault="002739F5" w:rsidP="002739F5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</w:t>
      </w:r>
    </w:p>
    <w:p w:rsidR="00817197" w:rsidRDefault="00817197" w:rsidP="002739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34 ч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Вводное занятие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. Беседа по охране труда. Входная диагностика обученности.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Оригами в Интернете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сайт Московского центра оригами. «Travel to Oriland» – сайт Екатерины и Юрия Шумаковых «Путешествие по стране оригами». Компьютерные презентации.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800">
        <w:rPr>
          <w:rFonts w:ascii="Times New Roman" w:eastAsia="Times New Roman" w:hAnsi="Times New Roman" w:cs="Times New Roman"/>
          <w:i/>
          <w:sz w:val="24"/>
          <w:szCs w:val="24"/>
        </w:rPr>
        <w:t xml:space="preserve">Изделия из складки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4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. Гвоздика. Роза. Цветок в уголок. Декоративная композиция. Китайская ваза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 «Катамаран»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5 часов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221F21" w:rsidRPr="00873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Знакомство с базовой формой «Катамаран». Модульное оригами. Закладки. Орнамент из модулей. Кусудама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 xml:space="preserve">Новогодние украшения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4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Звезда из 8 модулей. Двухцветная звезда из 8 модулей. Объемная ёлка. Бумажный конструктор: игрушки из модулей.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 xml:space="preserve">Базовая форма «Птица»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4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базовой формой «Птица». Складывание изделий на ее основе. Журавлик на гнезде. Японский журавлик. Журавлик, машущий крыльями. Праздничный журавлик. Ваза «Два журавля».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Цветы и вазы оригами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4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. Игольчатая астра. Космея. Крокус с листом. Фуксия. Объемный нарцисс. Высокая ваза для цветов.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>Базовая форма «Лягушка»</w:t>
      </w:r>
      <w:r w:rsidR="00221F21" w:rsidRP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221F21" w:rsidRPr="004478F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221F21" w:rsidRPr="00873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>Знакомство с базовой формой «Лягушка». Складывание объемного цветка ирис.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 xml:space="preserve">Творческие работы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Композиция «Букет цветов». Объемная композиция «Мой бумажный сад оригами»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 xml:space="preserve">Итоговое занятие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Сочинение-эссе «Оригами в нашей жизни». Анализ работ</w:t>
      </w:r>
    </w:p>
    <w:p w:rsidR="009B0688" w:rsidRPr="008734ED" w:rsidRDefault="009B068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 xml:space="preserve">Оформление выставочных работ 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221F21">
        <w:rPr>
          <w:rFonts w:ascii="Times New Roman" w:eastAsia="Times New Roman" w:hAnsi="Times New Roman" w:cs="Times New Roman"/>
          <w:i/>
          <w:iCs/>
          <w:sz w:val="24"/>
          <w:szCs w:val="24"/>
        </w:rPr>
        <w:t>2 часа</w:t>
      </w:r>
      <w:r w:rsidR="00221F21" w:rsidRPr="00386049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4478F4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734ED">
        <w:rPr>
          <w:rFonts w:ascii="Times New Roman" w:eastAsia="Times New Roman" w:hAnsi="Times New Roman" w:cs="Times New Roman"/>
          <w:sz w:val="24"/>
          <w:szCs w:val="24"/>
        </w:rPr>
        <w:t xml:space="preserve"> Оформление тематических выставок. Моделирование оригами из нескольких деталей</w:t>
      </w:r>
    </w:p>
    <w:p w:rsidR="00817197" w:rsidRDefault="00817197" w:rsidP="002739F5">
      <w:pPr>
        <w:spacing w:after="0" w:line="240" w:lineRule="auto"/>
        <w:jc w:val="center"/>
      </w:pPr>
      <w:r>
        <w:br/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:rsidR="00817197" w:rsidRDefault="00817197" w:rsidP="002739F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год обучения</w:t>
      </w: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Знакомство с оригами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Квадрат- основная фигура оригами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«Треугольник»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A52C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«Воздушный змей»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A52C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«Двойной треугольник»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A52C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«Двойной квадрат»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A52C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«Конверт»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A52C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Цветы к празднику 8 марта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Впереди - лето!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A52C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17197" w:rsidP="002739F5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Итоговое занятие. Оформление выставочных работ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A52C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17197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E5BD7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</w:tr>
    </w:tbl>
    <w:p w:rsidR="00817197" w:rsidRDefault="00817197" w:rsidP="002739F5">
      <w:pPr>
        <w:spacing w:after="0" w:line="240" w:lineRule="auto"/>
      </w:pPr>
      <w:r w:rsidRPr="3E25CE1A">
        <w:rPr>
          <w:rFonts w:ascii="Calibri" w:eastAsia="Calibri" w:hAnsi="Calibri" w:cs="Calibri"/>
        </w:rPr>
        <w:t xml:space="preserve"> </w:t>
      </w:r>
    </w:p>
    <w:p w:rsidR="00817197" w:rsidRDefault="00817197" w:rsidP="002739F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197" w:rsidRDefault="00817197" w:rsidP="002739F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2 год обучения</w:t>
      </w: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="005B7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Вво</w:t>
            </w:r>
            <w:r w:rsidR="005B795B">
              <w:rPr>
                <w:sz w:val="23"/>
                <w:szCs w:val="23"/>
              </w:rPr>
              <w:t>дное занятие. Диагностика обучен</w:t>
            </w:r>
            <w:r>
              <w:rPr>
                <w:sz w:val="23"/>
                <w:szCs w:val="23"/>
              </w:rPr>
              <w:t xml:space="preserve">ности учащихся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A52C7" w:rsidRDefault="008A52C7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Простые базовые формы оригами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4E1152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Осенние композиции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F6E0A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«Треугольник»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F6E0A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«Воздушный змей»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4E1152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«Двойной треугольник»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F6E0A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«Двойной квадрат»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CC57C8" w:rsidRDefault="008F6E0A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«Конверт»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8F6E0A" w:rsidRDefault="004E1152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F6E0A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CC57C8" w:rsidRDefault="008F6E0A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Новые базовые формы. Базовая форма «Рыба»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8F6E0A" w:rsidRDefault="008F6E0A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F6E0A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CC57C8" w:rsidRDefault="008F6E0A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Базовая форма «Дверь» </w:t>
            </w:r>
          </w:p>
          <w:p w:rsidR="008F6E0A" w:rsidRPr="008F6E0A" w:rsidRDefault="008F6E0A" w:rsidP="002739F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8F6E0A" w:rsidRDefault="00AF6F5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F6E0A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CC57C8" w:rsidRDefault="008F6E0A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Default="008F6E0A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Поздравительная открытка к празднику 8 марта </w:t>
            </w:r>
          </w:p>
          <w:p w:rsidR="008F6E0A" w:rsidRPr="008F6E0A" w:rsidRDefault="008F6E0A" w:rsidP="002739F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8F6E0A" w:rsidRDefault="00AF6F5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F6E0A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CC57C8" w:rsidRDefault="008F6E0A" w:rsidP="002739F5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1152" w:rsidRDefault="004E1152" w:rsidP="002739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Итоговое занятие. Оформление выставочных работ </w:t>
            </w:r>
          </w:p>
          <w:p w:rsidR="008F6E0A" w:rsidRPr="008F6E0A" w:rsidRDefault="008F6E0A" w:rsidP="002739F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8F6E0A" w:rsidRDefault="004E1152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F6E0A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Default="008F6E0A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3E5BD7" w:rsidRDefault="008F6E0A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F6E0A" w:rsidRPr="003E5BD7" w:rsidRDefault="008F6E0A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:rsidR="00817197" w:rsidRDefault="00817197" w:rsidP="002739F5">
      <w:pPr>
        <w:spacing w:after="0" w:line="240" w:lineRule="auto"/>
      </w:pPr>
    </w:p>
    <w:p w:rsidR="00817197" w:rsidRDefault="00817197" w:rsidP="002739F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197" w:rsidRDefault="00817197" w:rsidP="002739F5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3 год обучения</w:t>
      </w: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Вводное занятие. Беседа по охране труда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1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Диагностика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2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Летние композиции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3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Чудесные превращения бумажного листа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5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Модульное оригами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6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Оригами  на праздничном столе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6</w:t>
            </w:r>
          </w:p>
        </w:tc>
      </w:tr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Цветы к празднику 8 марта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5</w:t>
            </w:r>
          </w:p>
        </w:tc>
      </w:tr>
      <w:tr w:rsidR="00817197" w:rsidRPr="005B795B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CC57C8" w:rsidRDefault="00817197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Оригами - почта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3</w:t>
            </w:r>
          </w:p>
        </w:tc>
      </w:tr>
      <w:tr w:rsidR="005B795B" w:rsidRPr="005B795B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CC57C8" w:rsidRDefault="005B795B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Впереди – лето!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EB4098" w:rsidRDefault="005B795B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1</w:t>
            </w:r>
          </w:p>
        </w:tc>
      </w:tr>
      <w:tr w:rsidR="005B795B" w:rsidRPr="005B795B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CC57C8" w:rsidRDefault="005B795B" w:rsidP="002739F5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EB4098" w:rsidRDefault="0088704E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Оформление выставочных работ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EB4098" w:rsidRDefault="0088704E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2</w:t>
            </w:r>
          </w:p>
        </w:tc>
      </w:tr>
      <w:tr w:rsidR="005B795B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CC57C8" w:rsidRDefault="005B795B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88704E" w:rsidRDefault="0088704E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7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795B" w:rsidRPr="0088704E" w:rsidRDefault="0088704E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87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:rsidR="00817197" w:rsidRDefault="00817197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197" w:rsidRDefault="00817197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4 год обучения</w:t>
      </w: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817197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E5BD7" w:rsidRDefault="00817197" w:rsidP="002739F5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Беседа по охране труда. Диагностика обученности  учащихся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3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Оригами в Интернете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4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 xml:space="preserve">Летние композиции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2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Изделия из складки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4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Базовая форма «Катамаран». Модульное оригами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3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Новогодние украшения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4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Базовая форма «Птица»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4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 xml:space="preserve">Цветы и вазы </w:t>
            </w:r>
            <w:bookmarkStart w:id="1" w:name="YANDEX_37"/>
            <w:bookmarkEnd w:id="1"/>
            <w:r w:rsidRPr="00EB4098">
              <w:rPr>
                <w:sz w:val="23"/>
                <w:szCs w:val="23"/>
              </w:rPr>
              <w:t xml:space="preserve">оригами.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7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Базовая форма «Лягушка»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1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CC57C8" w:rsidRDefault="00815BFD" w:rsidP="002739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Оформление выставочных работ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EB4098" w:rsidRDefault="00815BFD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2</w:t>
            </w:r>
          </w:p>
        </w:tc>
      </w:tr>
      <w:tr w:rsidR="00815BFD" w:rsidRPr="003E5BD7" w:rsidTr="007865CE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CC57C8" w:rsidRDefault="00815BFD" w:rsidP="002739F5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3E5BD7" w:rsidRDefault="00815BFD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BFD" w:rsidRPr="003E5BD7" w:rsidRDefault="00815BFD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:rsidR="00817197" w:rsidRDefault="00817197" w:rsidP="002739F5">
      <w:pPr>
        <w:spacing w:after="0" w:line="240" w:lineRule="auto"/>
        <w:jc w:val="center"/>
      </w:pPr>
    </w:p>
    <w:p w:rsidR="00817197" w:rsidRDefault="005C6004" w:rsidP="002739F5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</w:t>
      </w:r>
      <w:r w:rsidR="00817197"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ПЛАНИРОВАНИЕ </w:t>
      </w:r>
    </w:p>
    <w:p w:rsidR="00817197" w:rsidRDefault="00817197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год обучения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817197" w:rsidRPr="00336903" w:rsidTr="007865CE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EB4098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 xml:space="preserve">Знакомство с видами бумаг, инструменты. Правила безопасности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EB4098" w:rsidRDefault="00EB4098" w:rsidP="002739F5">
            <w:pPr>
              <w:pStyle w:val="Default"/>
              <w:rPr>
                <w:sz w:val="23"/>
                <w:szCs w:val="23"/>
              </w:rPr>
            </w:pPr>
            <w:r w:rsidRPr="00EB4098">
              <w:rPr>
                <w:sz w:val="23"/>
                <w:szCs w:val="23"/>
              </w:rPr>
              <w:t>Знакомс</w:t>
            </w:r>
            <w:r w:rsidR="00D516F5">
              <w:rPr>
                <w:sz w:val="23"/>
                <w:szCs w:val="23"/>
              </w:rPr>
              <w:t>тво с понятием «базовые формы»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Изготовление квадрата из прямоугольного листа бумаги (два способа)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Знакомство с условными знаками, принятыми в оригами.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Инструкционные карты, демонстрирующие процесс складывания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Стилизованный цветок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Лисёнок и собачка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Яхта и пароход.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Стаканчик.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Синица и сне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гирь. Композиция «Птицы в лесу»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Кролик и щенок.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Курочка и петушок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Сказочные птицы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Композиция «Домашние птицы на лужайке»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Рыбка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Бабочка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Головастик и жук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D516F5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6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Лилия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D516F5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Жаба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Яхта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Композиция «Островок в пруду»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Пароход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Подводная лодка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946AE0">
        <w:trPr>
          <w:trHeight w:val="567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Композиция «В море»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Легенды о цветах: нарцисс, волшебный цветок папоротника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Складывание цветов на основе изученных базовых форм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Оформление композиций и поздравительных открыток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Парусный кораблик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Соревнования «Гонки на столе»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Подведение итогов работы за год. Беседа на тему «Чему мы научились на занятиях? 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Выставка моделей, изготовленных в течение года. Проведение конкурса «Самые умелые руки»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946AE0" w:rsidRDefault="00946AE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46A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Проведение конкурса «Самые умелые руки». Вручение грамот, призов.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BFD" w:rsidRDefault="00815BFD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197" w:rsidRDefault="00817197" w:rsidP="002739F5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 </w:t>
      </w:r>
      <w:r>
        <w:t xml:space="preserve">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817197" w:rsidRPr="00336903" w:rsidTr="007865CE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9E4347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Цели и задачи второго года обучения. Правила техники безопасности.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Оценка результатов освоения программы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9E4347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Повторение условных знаков и основных приемов складывания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Повторение изученных базовых форм.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Зарисовка условных знаков и схем складывания базовых форм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Полевые и садовые цветы: ромашка, колокольчик и другие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Складывание цветов. Оформление композиций.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9E4347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Домик с крыльцом, домик с трубой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Домик 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верандами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Деревья и травы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9E4347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Лебеди.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Лебеди, второй способ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Утка с утёнком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Тропическая рыбка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Отделка модели «рыбка»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9E4347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Золотая рыбка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Краб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Композиция «Аквариум»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Рыбка-бабочка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4778DA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7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Водоросли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 камешки. Оформление аквариума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Царевна-Лебедь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Пингвин (1 способ</w:t>
            </w:r>
            <w:r w:rsidR="004778DA"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Пингвин (2 способ)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Композиция «Пингвины на льду»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Мышь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Поросёнок 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Бурёнка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Композиция «В деревне»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рмление поздравительной открытки</w:t>
            </w: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мление поздравительной открытки</w:t>
            </w: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Конкурс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открыток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Изготовление мобиля «Бабочки и цветы»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Изгото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вление мобиля «Бабочки и цветы»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AD0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35AD0" w:rsidRPr="0068533C" w:rsidRDefault="00935AD0" w:rsidP="002739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336903" w:rsidRDefault="00935AD0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4778DA" w:rsidRDefault="00935AD0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5A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Подведение итогов работы за год. Выставка моделей, изготовленных в течение года.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35AD0" w:rsidRPr="00336903" w:rsidRDefault="00935AD0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0689" w:rsidRDefault="00760689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197" w:rsidRDefault="00817197" w:rsidP="002739F5">
      <w:pPr>
        <w:spacing w:after="0" w:line="240" w:lineRule="auto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год обучения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817197" w:rsidRPr="00336903" w:rsidTr="007865CE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5E33D2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История развития искусства оригами.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Входная диагностика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Закладки</w:t>
            </w:r>
            <w:r w:rsidR="00BD62CC"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Коробочки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Коробочки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Изготовление и оформление подарков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Изготовление и оформление подарков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Изделия, складывающиеся </w:t>
            </w:r>
            <w:r w:rsidR="00B4021E"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 одинаковых деталей – модулей</w:t>
            </w: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Бусы для елки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Новогодние украшения – звезды из 4, 8 и 16 модулей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Новогодние украшения – звезды из 4, 8 и 16 модулей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Новогодняя открытка «Ветка ели с игрушками»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Правила этикета: складывание приглашений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Правила этикета: с</w:t>
            </w: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кладывание поздравительных открыток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Салфетки и</w:t>
            </w: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стаканчики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</w:t>
            </w: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оробочки и вазочки.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оробочки и вазочки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Итоговое практическое занятие: оформление праздничного стола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Изготовление </w:t>
            </w:r>
            <w:r w:rsid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</w:t>
            </w: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валентинок</w:t>
            </w:r>
            <w:r w:rsid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Складывание цветов н</w:t>
            </w:r>
            <w:r w:rsidR="007633D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 основе изученных базовых форм</w:t>
            </w: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4021E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Оформление композиций и открыток. Объемные цветы (тюльпаны, колоко</w:t>
            </w:r>
            <w:r w:rsidR="007633D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льчики)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Объемные цветы (тюльпаны, колокольчики) и японская ваза для цветов.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Солдатский треугольник и прямоугольное письмо.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Датское и английское письмо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игинальный конверт (2 варианта)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Знакомство с новой базовой формой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Изготовлени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 пилотки и шапочки с козырьком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Складывание самолетов</w:t>
            </w:r>
            <w:r w:rsidR="00BD62CC"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Складывание истребителей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Летные соревнования моделей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 к сказке «Теремок» в технике оригами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 к сказке «Теремок» в технике оригами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Иллюстрация к сказке «Теремок» в технике оригами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Оформление тематических выставок: «На лесной полянке»,  «Цветы для наших мам».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62CC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62CC" w:rsidRPr="0068533C" w:rsidRDefault="00BD62CC" w:rsidP="002739F5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62CC" w:rsidRPr="00336903" w:rsidRDefault="00BD62CC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62CC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Оформление тематических выставок: «На лесной полянке»,  «Цветы для наших мам».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62CC" w:rsidRPr="00336903" w:rsidRDefault="00BD62CC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0689" w:rsidRDefault="00760689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7197" w:rsidRDefault="00817197" w:rsidP="002739F5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817197" w:rsidRPr="00336903" w:rsidTr="007865CE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17197" w:rsidRPr="00336903" w:rsidRDefault="00817197" w:rsidP="00273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Беседа по охране труда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Входная диагностика обученности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Оригами в интернете «Путешествие по стране Оригами»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633DD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Оригами в интернете «Путешествие по стране Оригами»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Оригами в интернете «Путешествие по стране Оригами»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Гвоздика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Роза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Цветок в 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голок. Декоративная композиция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Китайская ваза.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Знакомство с базовой формой «Катамаран».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Модульное оригами.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Закладки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Орнамент из модулей. Кусудама.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7633DD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Орнамент из модулей. Кусудама.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Звезда из 8 модулей.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83EA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Двухцветная звезда из 8 модулей.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83EA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Объемная ёлк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83EA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Бумажный конструктор: игрушки из модулей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Знакомство с базовой формой «Птица». Складывание изделий на ее основе.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83EA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Журавлик на гнезде. Японский журавлик.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83EA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Журавлик, машущий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крыльями. Праздничный журавлик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83EA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Ваза «Два журавля».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C03E3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Астра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C03E3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Космея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C03E3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Крокус с лис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том. Фуксия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C03E3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Объемный нарцисс. Высокая ваза для цветов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Знакомство с базовой формой «Лягушка».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C03E38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Складывание объемного цветка ирис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1335C9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Композиция «Букет цветов»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1335C9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Объемная композ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иция «Мой бумажный сад оригами»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Сочинени</w:t>
            </w:r>
            <w:r w:rsidR="001335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е-эссе «Оригами в нашей жизни»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1335C9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Анализ работ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B4021E" w:rsidRDefault="00BD62CC" w:rsidP="002739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Оформление тематических выставок. Моделирование оригами из нескольких деталей.</w:t>
            </w:r>
            <w:r w:rsidR="00546296"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197" w:rsidRPr="00336903" w:rsidTr="007865CE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7197" w:rsidRPr="0068533C" w:rsidRDefault="00817197" w:rsidP="002739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17197" w:rsidP="002739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68533C" w:rsidRDefault="001335C9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2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Оформление тематических выставок. Моделирование оригами из нескольких деталей.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7197" w:rsidRPr="00336903" w:rsidRDefault="00817197" w:rsidP="00273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6004" w:rsidRDefault="005C6004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66020" w:rsidRDefault="00A66020" w:rsidP="00273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2244" w:rsidRPr="00F13679" w:rsidRDefault="00912244" w:rsidP="009122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5C6004" w:rsidRPr="00202254" w:rsidRDefault="005C6004" w:rsidP="002739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2254">
        <w:rPr>
          <w:rFonts w:ascii="Times New Roman" w:hAnsi="Times New Roman" w:cs="Times New Roman"/>
          <w:b/>
          <w:bCs/>
          <w:iCs/>
          <w:sz w:val="24"/>
          <w:szCs w:val="24"/>
        </w:rPr>
        <w:t>Оценочные материалы</w:t>
      </w:r>
    </w:p>
    <w:p w:rsidR="005C6004" w:rsidRDefault="005C6004" w:rsidP="002739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718E" w:rsidRDefault="001B718E" w:rsidP="002739F5">
      <w:pPr>
        <w:spacing w:after="0" w:line="240" w:lineRule="auto"/>
        <w:ind w:firstLine="72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контроля</w:t>
      </w:r>
    </w:p>
    <w:p w:rsidR="001B718E" w:rsidRDefault="001B718E" w:rsidP="002739F5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60236">
        <w:rPr>
          <w:rFonts w:ascii="Times New Roman" w:eastAsia="Times New Roman" w:hAnsi="Times New Roman" w:cs="Times New Roman"/>
          <w:sz w:val="24"/>
          <w:szCs w:val="24"/>
        </w:rPr>
        <w:t xml:space="preserve">Проведение выставок работ учащихся в классе, в школе, </w:t>
      </w:r>
    </w:p>
    <w:p w:rsidR="001B718E" w:rsidRDefault="001B718E" w:rsidP="002739F5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60236">
        <w:rPr>
          <w:rFonts w:ascii="Times New Roman" w:eastAsia="Times New Roman" w:hAnsi="Times New Roman" w:cs="Times New Roman"/>
          <w:sz w:val="24"/>
          <w:szCs w:val="24"/>
        </w:rPr>
        <w:t>Участие в школьных, городских  конкурсах.</w:t>
      </w: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2244" w:rsidRPr="00912244" w:rsidRDefault="00912244" w:rsidP="009122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7197" w:rsidRPr="009A341C" w:rsidRDefault="00817197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12244" w:rsidRPr="00F13679" w:rsidRDefault="00912244" w:rsidP="009122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1367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12244" w:rsidRPr="00F13679" w:rsidRDefault="00912244" w:rsidP="00912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244" w:rsidRPr="0012455F" w:rsidRDefault="00912244" w:rsidP="009122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3679">
        <w:rPr>
          <w:rFonts w:ascii="Times New Roman" w:hAnsi="Times New Roman" w:cs="Times New Roman"/>
          <w:b/>
          <w:sz w:val="24"/>
          <w:szCs w:val="24"/>
        </w:rPr>
        <w:t>Учебное-методическое и материально-техническое обеспечение образовательного процесса</w:t>
      </w:r>
    </w:p>
    <w:p w:rsidR="00817197" w:rsidRDefault="00817197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Библиотечный фонд (книгопечатная продукция):</w:t>
      </w:r>
    </w:p>
    <w:p w:rsidR="008E3C4F" w:rsidRPr="008E3C4F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C4F">
        <w:rPr>
          <w:rFonts w:ascii="Times New Roman" w:eastAsia="Times New Roman" w:hAnsi="Times New Roman" w:cs="Times New Roman"/>
          <w:sz w:val="24"/>
          <w:szCs w:val="24"/>
        </w:rPr>
        <w:t>Афонькин С.Ю., Афонькина Е.Ю. Игрушки из бумаги. Санкт-Петербург, «Литера», 2005</w:t>
      </w:r>
    </w:p>
    <w:p w:rsidR="008E3C4F" w:rsidRPr="008E3C4F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C4F">
        <w:rPr>
          <w:rFonts w:ascii="Times New Roman" w:eastAsia="Times New Roman" w:hAnsi="Times New Roman" w:cs="Times New Roman"/>
          <w:sz w:val="24"/>
          <w:szCs w:val="24"/>
        </w:rPr>
        <w:t>Афонькин С.Ю., Афонькина Е.Ю. Цветущий сад оригами. Санкт-Петербург, «Химия», 2006</w:t>
      </w:r>
    </w:p>
    <w:p w:rsidR="008E3C4F" w:rsidRPr="008E3C4F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C4F">
        <w:rPr>
          <w:rFonts w:ascii="Times New Roman" w:eastAsia="Times New Roman" w:hAnsi="Times New Roman" w:cs="Times New Roman"/>
          <w:sz w:val="24"/>
          <w:szCs w:val="24"/>
        </w:rPr>
        <w:t>Афонькин С.Ю., Афонькина Е.Ю. Цветы и вазы оригами. С-Пб, «Кристалл», 2004</w:t>
      </w:r>
    </w:p>
    <w:p w:rsidR="008E3C4F" w:rsidRPr="008E3C4F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C4F">
        <w:rPr>
          <w:rFonts w:ascii="Times New Roman" w:eastAsia="Times New Roman" w:hAnsi="Times New Roman" w:cs="Times New Roman"/>
          <w:sz w:val="24"/>
          <w:szCs w:val="24"/>
        </w:rPr>
        <w:t xml:space="preserve">Рик </w:t>
      </w:r>
      <w:r>
        <w:rPr>
          <w:rFonts w:ascii="Times New Roman" w:eastAsia="Times New Roman" w:hAnsi="Times New Roman" w:cs="Times New Roman"/>
          <w:sz w:val="24"/>
          <w:szCs w:val="24"/>
        </w:rPr>
        <w:t>Бич Оригами. Большая иллюстрированная энциклопедия. Мосвка «Эксмо», 2009</w:t>
      </w:r>
    </w:p>
    <w:p w:rsidR="008E3C4F" w:rsidRPr="008E3C4F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C4F">
        <w:rPr>
          <w:rFonts w:ascii="Times New Roman" w:eastAsia="Times New Roman" w:hAnsi="Times New Roman" w:cs="Times New Roman"/>
          <w:sz w:val="24"/>
          <w:szCs w:val="24"/>
        </w:rPr>
        <w:t>Тарабарина Т.И. Оригами и развитие ребенка. Ярославль, «Академия развития», 2005</w:t>
      </w:r>
    </w:p>
    <w:p w:rsidR="008E3C4F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C4F">
        <w:rPr>
          <w:rFonts w:ascii="Times New Roman" w:eastAsia="Times New Roman" w:hAnsi="Times New Roman" w:cs="Times New Roman"/>
          <w:sz w:val="24"/>
          <w:szCs w:val="24"/>
        </w:rPr>
        <w:t>Сержантова Т.</w:t>
      </w:r>
      <w:r>
        <w:rPr>
          <w:rFonts w:ascii="Times New Roman" w:eastAsia="Times New Roman" w:hAnsi="Times New Roman" w:cs="Times New Roman"/>
          <w:sz w:val="24"/>
          <w:szCs w:val="24"/>
        </w:rPr>
        <w:t>Б.  366 моделей оригами</w:t>
      </w:r>
      <w:r w:rsidRPr="008E3C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C6C48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осква «Айрис-Пресс», 2015</w:t>
      </w:r>
    </w:p>
    <w:p w:rsidR="008E3C4F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C4F">
        <w:rPr>
          <w:rFonts w:ascii="Times New Roman" w:eastAsia="Times New Roman" w:hAnsi="Times New Roman" w:cs="Times New Roman"/>
          <w:sz w:val="24"/>
          <w:szCs w:val="24"/>
        </w:rPr>
        <w:t>Сержантова Т.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E3C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6C48">
        <w:rPr>
          <w:rFonts w:ascii="Times New Roman" w:eastAsia="Times New Roman" w:hAnsi="Times New Roman" w:cs="Times New Roman"/>
          <w:sz w:val="24"/>
          <w:szCs w:val="24"/>
        </w:rPr>
        <w:t>Оригами для всей семьи, Москва «Айрис-Пресс», 2006</w:t>
      </w:r>
    </w:p>
    <w:p w:rsidR="00FE1228" w:rsidRDefault="004C6C4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C48">
        <w:rPr>
          <w:rFonts w:ascii="Times New Roman" w:eastAsia="Times New Roman" w:hAnsi="Times New Roman" w:cs="Times New Roman"/>
          <w:sz w:val="24"/>
          <w:szCs w:val="24"/>
        </w:rPr>
        <w:t>Черенкова, Е.Ф. Оригами для м</w:t>
      </w:r>
      <w:r>
        <w:rPr>
          <w:rFonts w:ascii="Times New Roman" w:eastAsia="Times New Roman" w:hAnsi="Times New Roman" w:cs="Times New Roman"/>
          <w:sz w:val="24"/>
          <w:szCs w:val="24"/>
        </w:rPr>
        <w:t>алышей. 200 простейших моделей: учебное</w:t>
      </w:r>
    </w:p>
    <w:p w:rsidR="004C6C48" w:rsidRDefault="004C6C48" w:rsidP="002739F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пособие </w:t>
      </w:r>
      <w:r w:rsidRPr="004C6C48">
        <w:rPr>
          <w:rFonts w:ascii="Times New Roman" w:eastAsia="Times New Roman" w:hAnsi="Times New Roman" w:cs="Times New Roman"/>
          <w:sz w:val="24"/>
          <w:szCs w:val="24"/>
        </w:rPr>
        <w:t>СПб.: Дом XXI век. Рипол Классик, 2007.</w:t>
      </w:r>
    </w:p>
    <w:p w:rsidR="00FE1228" w:rsidRDefault="00FE1228" w:rsidP="002739F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228" w:rsidRDefault="00FE122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Дидактические материалы: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Инструкционные карты и схемы базовых форм оригами.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Инструкционные карты сборки изделий для 1 и 2 года обучения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 xml:space="preserve">Схемы создания изделий оригами для 2, 3 и 4 годов обучения 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Образцы изделий.</w:t>
      </w:r>
    </w:p>
    <w:p w:rsidR="004C6C48" w:rsidRPr="004C6C48" w:rsidRDefault="004C6C48" w:rsidP="002739F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C6C4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Материально-технические ресурсы:</w:t>
      </w:r>
    </w:p>
    <w:p w:rsidR="004C6C48" w:rsidRPr="004C6C48" w:rsidRDefault="004C6C4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C48">
        <w:rPr>
          <w:rFonts w:ascii="Times New Roman" w:eastAsia="Times New Roman" w:hAnsi="Times New Roman" w:cs="Times New Roman"/>
          <w:sz w:val="24"/>
          <w:szCs w:val="24"/>
        </w:rPr>
        <w:t>- класс для проведения аудиторных занятий;</w:t>
      </w:r>
    </w:p>
    <w:p w:rsidR="004C6C48" w:rsidRPr="004C6C48" w:rsidRDefault="004C6C4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C48">
        <w:rPr>
          <w:rFonts w:ascii="Times New Roman" w:eastAsia="Times New Roman" w:hAnsi="Times New Roman" w:cs="Times New Roman"/>
          <w:sz w:val="24"/>
          <w:szCs w:val="24"/>
        </w:rPr>
        <w:t>- компьютер, мультимедийный проектор;</w:t>
      </w:r>
    </w:p>
    <w:p w:rsidR="004C6C48" w:rsidRDefault="004C6C4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C48">
        <w:rPr>
          <w:rFonts w:ascii="Times New Roman" w:eastAsia="Times New Roman" w:hAnsi="Times New Roman" w:cs="Times New Roman"/>
          <w:sz w:val="24"/>
          <w:szCs w:val="24"/>
        </w:rPr>
        <w:t>- школьные принадлежности для работы.</w:t>
      </w:r>
    </w:p>
    <w:p w:rsidR="00FE1228" w:rsidRDefault="00FE122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Материалы и инструменты: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Ножницы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Набор цветной бумаги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 xml:space="preserve">Простой карандаш </w:t>
      </w:r>
    </w:p>
    <w:p w:rsidR="004C6C4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 xml:space="preserve">Линейка </w:t>
      </w:r>
    </w:p>
    <w:p w:rsidR="00FE1228" w:rsidRPr="00FE1228" w:rsidRDefault="00FE1228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Клей</w:t>
      </w:r>
    </w:p>
    <w:p w:rsidR="00FE1228" w:rsidRDefault="00FE1228" w:rsidP="002739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Интернет сайты:</w:t>
      </w:r>
    </w:p>
    <w:p w:rsidR="00FE1228" w:rsidRDefault="009A58CA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FE1228" w:rsidRPr="00DE2985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www.origami-school.narod.ru</w:t>
        </w:r>
      </w:hyperlink>
    </w:p>
    <w:p w:rsidR="00FE1228" w:rsidRDefault="009A58CA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FE1228" w:rsidRPr="00DE2985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http://stranamasterov.ru</w:t>
        </w:r>
      </w:hyperlink>
    </w:p>
    <w:p w:rsidR="008E3C4F" w:rsidRPr="00FE1228" w:rsidRDefault="008E3C4F" w:rsidP="002739F5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228">
        <w:rPr>
          <w:rFonts w:ascii="Times New Roman" w:eastAsia="Times New Roman" w:hAnsi="Times New Roman" w:cs="Times New Roman"/>
          <w:sz w:val="24"/>
          <w:szCs w:val="24"/>
        </w:rPr>
        <w:t>http://oriart.ru/</w:t>
      </w:r>
    </w:p>
    <w:p w:rsidR="00817197" w:rsidRDefault="00817197" w:rsidP="002739F5">
      <w:pPr>
        <w:spacing w:after="0" w:line="240" w:lineRule="auto"/>
      </w:pPr>
    </w:p>
    <w:sectPr w:rsidR="00817197"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058" w:rsidRDefault="00752058">
      <w:pPr>
        <w:spacing w:after="0" w:line="240" w:lineRule="auto"/>
      </w:pPr>
      <w:r>
        <w:separator/>
      </w:r>
    </w:p>
  </w:endnote>
  <w:endnote w:type="continuationSeparator" w:id="0">
    <w:p w:rsidR="00752058" w:rsidRDefault="00752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4800724"/>
      <w:docPartObj>
        <w:docPartGallery w:val="Page Numbers (Bottom of Page)"/>
        <w:docPartUnique/>
      </w:docPartObj>
    </w:sdtPr>
    <w:sdtEndPr/>
    <w:sdtContent>
      <w:p w:rsidR="00752058" w:rsidRDefault="0075205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8CA">
          <w:rPr>
            <w:noProof/>
          </w:rPr>
          <w:t>1</w:t>
        </w:r>
        <w:r>
          <w:fldChar w:fldCharType="end"/>
        </w:r>
      </w:p>
    </w:sdtContent>
  </w:sdt>
  <w:p w:rsidR="00752058" w:rsidRDefault="0075205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058" w:rsidRDefault="00752058">
      <w:pPr>
        <w:spacing w:after="0" w:line="240" w:lineRule="auto"/>
      </w:pPr>
      <w:r>
        <w:separator/>
      </w:r>
    </w:p>
  </w:footnote>
  <w:footnote w:type="continuationSeparator" w:id="0">
    <w:p w:rsidR="00752058" w:rsidRDefault="00752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C8D"/>
    <w:multiLevelType w:val="hybridMultilevel"/>
    <w:tmpl w:val="70225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F4B34"/>
    <w:multiLevelType w:val="hybridMultilevel"/>
    <w:tmpl w:val="AD4CB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C738A"/>
    <w:multiLevelType w:val="hybridMultilevel"/>
    <w:tmpl w:val="69BCC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207E2"/>
    <w:multiLevelType w:val="hybridMultilevel"/>
    <w:tmpl w:val="0C22D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7456C"/>
    <w:multiLevelType w:val="hybridMultilevel"/>
    <w:tmpl w:val="03D2C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87123"/>
    <w:multiLevelType w:val="hybridMultilevel"/>
    <w:tmpl w:val="2E442E74"/>
    <w:lvl w:ilvl="0" w:tplc="8CE6E42A">
      <w:start w:val="1"/>
      <w:numFmt w:val="decimal"/>
      <w:lvlText w:val="%1."/>
      <w:lvlJc w:val="left"/>
      <w:pPr>
        <w:ind w:left="720" w:hanging="360"/>
      </w:pPr>
    </w:lvl>
    <w:lvl w:ilvl="1" w:tplc="D94027D8">
      <w:start w:val="1"/>
      <w:numFmt w:val="lowerLetter"/>
      <w:lvlText w:val="%2."/>
      <w:lvlJc w:val="left"/>
      <w:pPr>
        <w:ind w:left="1440" w:hanging="360"/>
      </w:pPr>
    </w:lvl>
    <w:lvl w:ilvl="2" w:tplc="F7B6BEDC">
      <w:start w:val="1"/>
      <w:numFmt w:val="lowerRoman"/>
      <w:lvlText w:val="%3."/>
      <w:lvlJc w:val="right"/>
      <w:pPr>
        <w:ind w:left="2160" w:hanging="180"/>
      </w:pPr>
    </w:lvl>
    <w:lvl w:ilvl="3" w:tplc="ABA2DAA0">
      <w:start w:val="1"/>
      <w:numFmt w:val="decimal"/>
      <w:lvlText w:val="%4."/>
      <w:lvlJc w:val="left"/>
      <w:pPr>
        <w:ind w:left="2880" w:hanging="360"/>
      </w:pPr>
    </w:lvl>
    <w:lvl w:ilvl="4" w:tplc="E5C20714">
      <w:start w:val="1"/>
      <w:numFmt w:val="lowerLetter"/>
      <w:lvlText w:val="%5."/>
      <w:lvlJc w:val="left"/>
      <w:pPr>
        <w:ind w:left="3600" w:hanging="360"/>
      </w:pPr>
    </w:lvl>
    <w:lvl w:ilvl="5" w:tplc="FF7CF1CA">
      <w:start w:val="1"/>
      <w:numFmt w:val="lowerRoman"/>
      <w:lvlText w:val="%6."/>
      <w:lvlJc w:val="right"/>
      <w:pPr>
        <w:ind w:left="4320" w:hanging="180"/>
      </w:pPr>
    </w:lvl>
    <w:lvl w:ilvl="6" w:tplc="821A8D9E">
      <w:start w:val="1"/>
      <w:numFmt w:val="decimal"/>
      <w:lvlText w:val="%7."/>
      <w:lvlJc w:val="left"/>
      <w:pPr>
        <w:ind w:left="5040" w:hanging="360"/>
      </w:pPr>
    </w:lvl>
    <w:lvl w:ilvl="7" w:tplc="588A3F7C">
      <w:start w:val="1"/>
      <w:numFmt w:val="lowerLetter"/>
      <w:lvlText w:val="%8."/>
      <w:lvlJc w:val="left"/>
      <w:pPr>
        <w:ind w:left="5760" w:hanging="360"/>
      </w:pPr>
    </w:lvl>
    <w:lvl w:ilvl="8" w:tplc="0C988E8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A25B6"/>
    <w:multiLevelType w:val="hybridMultilevel"/>
    <w:tmpl w:val="EB70AA28"/>
    <w:lvl w:ilvl="0" w:tplc="38BA8C1C">
      <w:start w:val="1"/>
      <w:numFmt w:val="decimal"/>
      <w:lvlText w:val="%1."/>
      <w:lvlJc w:val="left"/>
      <w:pPr>
        <w:ind w:left="720" w:hanging="360"/>
      </w:pPr>
    </w:lvl>
    <w:lvl w:ilvl="1" w:tplc="91945F32">
      <w:start w:val="1"/>
      <w:numFmt w:val="lowerLetter"/>
      <w:lvlText w:val="%2."/>
      <w:lvlJc w:val="left"/>
      <w:pPr>
        <w:ind w:left="1440" w:hanging="360"/>
      </w:pPr>
    </w:lvl>
    <w:lvl w:ilvl="2" w:tplc="7A8E012C">
      <w:start w:val="1"/>
      <w:numFmt w:val="lowerRoman"/>
      <w:lvlText w:val="%3."/>
      <w:lvlJc w:val="right"/>
      <w:pPr>
        <w:ind w:left="2160" w:hanging="180"/>
      </w:pPr>
    </w:lvl>
    <w:lvl w:ilvl="3" w:tplc="77F42C44">
      <w:start w:val="1"/>
      <w:numFmt w:val="decimal"/>
      <w:lvlText w:val="%4."/>
      <w:lvlJc w:val="left"/>
      <w:pPr>
        <w:ind w:left="2880" w:hanging="360"/>
      </w:pPr>
    </w:lvl>
    <w:lvl w:ilvl="4" w:tplc="A31C11DA">
      <w:start w:val="1"/>
      <w:numFmt w:val="lowerLetter"/>
      <w:lvlText w:val="%5."/>
      <w:lvlJc w:val="left"/>
      <w:pPr>
        <w:ind w:left="3600" w:hanging="360"/>
      </w:pPr>
    </w:lvl>
    <w:lvl w:ilvl="5" w:tplc="20EEB9D0">
      <w:start w:val="1"/>
      <w:numFmt w:val="lowerRoman"/>
      <w:lvlText w:val="%6."/>
      <w:lvlJc w:val="right"/>
      <w:pPr>
        <w:ind w:left="4320" w:hanging="180"/>
      </w:pPr>
    </w:lvl>
    <w:lvl w:ilvl="6" w:tplc="05FC0554">
      <w:start w:val="1"/>
      <w:numFmt w:val="decimal"/>
      <w:lvlText w:val="%7."/>
      <w:lvlJc w:val="left"/>
      <w:pPr>
        <w:ind w:left="5040" w:hanging="360"/>
      </w:pPr>
    </w:lvl>
    <w:lvl w:ilvl="7" w:tplc="E74CF820">
      <w:start w:val="1"/>
      <w:numFmt w:val="lowerLetter"/>
      <w:lvlText w:val="%8."/>
      <w:lvlJc w:val="left"/>
      <w:pPr>
        <w:ind w:left="5760" w:hanging="360"/>
      </w:pPr>
    </w:lvl>
    <w:lvl w:ilvl="8" w:tplc="82CAF41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736A2"/>
    <w:multiLevelType w:val="hybridMultilevel"/>
    <w:tmpl w:val="F94A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17AF4"/>
    <w:multiLevelType w:val="hybridMultilevel"/>
    <w:tmpl w:val="7A9E6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D62B5"/>
    <w:multiLevelType w:val="hybridMultilevel"/>
    <w:tmpl w:val="F94A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B587C"/>
    <w:multiLevelType w:val="hybridMultilevel"/>
    <w:tmpl w:val="B91027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9752CA"/>
    <w:multiLevelType w:val="hybridMultilevel"/>
    <w:tmpl w:val="70225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72959"/>
    <w:multiLevelType w:val="hybridMultilevel"/>
    <w:tmpl w:val="001C9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A7BEF"/>
    <w:multiLevelType w:val="hybridMultilevel"/>
    <w:tmpl w:val="CB2AB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06990"/>
    <w:multiLevelType w:val="hybridMultilevel"/>
    <w:tmpl w:val="F056C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1672D"/>
    <w:multiLevelType w:val="hybridMultilevel"/>
    <w:tmpl w:val="84C29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41E8E"/>
    <w:multiLevelType w:val="hybridMultilevel"/>
    <w:tmpl w:val="D7903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60825"/>
    <w:multiLevelType w:val="hybridMultilevel"/>
    <w:tmpl w:val="6D0E4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3199F"/>
    <w:multiLevelType w:val="hybridMultilevel"/>
    <w:tmpl w:val="604A51F4"/>
    <w:lvl w:ilvl="0" w:tplc="4D785A96">
      <w:start w:val="1"/>
      <w:numFmt w:val="decimal"/>
      <w:lvlText w:val="%1."/>
      <w:lvlJc w:val="left"/>
      <w:pPr>
        <w:ind w:left="720" w:hanging="360"/>
      </w:pPr>
    </w:lvl>
    <w:lvl w:ilvl="1" w:tplc="85B877A4">
      <w:start w:val="1"/>
      <w:numFmt w:val="lowerLetter"/>
      <w:lvlText w:val="%2."/>
      <w:lvlJc w:val="left"/>
      <w:pPr>
        <w:ind w:left="1440" w:hanging="360"/>
      </w:pPr>
    </w:lvl>
    <w:lvl w:ilvl="2" w:tplc="4272879C">
      <w:start w:val="1"/>
      <w:numFmt w:val="lowerRoman"/>
      <w:lvlText w:val="%3."/>
      <w:lvlJc w:val="right"/>
      <w:pPr>
        <w:ind w:left="2160" w:hanging="180"/>
      </w:pPr>
    </w:lvl>
    <w:lvl w:ilvl="3" w:tplc="CA96612C">
      <w:start w:val="1"/>
      <w:numFmt w:val="decimal"/>
      <w:lvlText w:val="%4."/>
      <w:lvlJc w:val="left"/>
      <w:pPr>
        <w:ind w:left="2880" w:hanging="360"/>
      </w:pPr>
    </w:lvl>
    <w:lvl w:ilvl="4" w:tplc="610EBB98">
      <w:start w:val="1"/>
      <w:numFmt w:val="lowerLetter"/>
      <w:lvlText w:val="%5."/>
      <w:lvlJc w:val="left"/>
      <w:pPr>
        <w:ind w:left="3600" w:hanging="360"/>
      </w:pPr>
    </w:lvl>
    <w:lvl w:ilvl="5" w:tplc="51800AEC">
      <w:start w:val="1"/>
      <w:numFmt w:val="lowerRoman"/>
      <w:lvlText w:val="%6."/>
      <w:lvlJc w:val="right"/>
      <w:pPr>
        <w:ind w:left="4320" w:hanging="180"/>
      </w:pPr>
    </w:lvl>
    <w:lvl w:ilvl="6" w:tplc="4F62DE8C">
      <w:start w:val="1"/>
      <w:numFmt w:val="decimal"/>
      <w:lvlText w:val="%7."/>
      <w:lvlJc w:val="left"/>
      <w:pPr>
        <w:ind w:left="5040" w:hanging="360"/>
      </w:pPr>
    </w:lvl>
    <w:lvl w:ilvl="7" w:tplc="301AAECA">
      <w:start w:val="1"/>
      <w:numFmt w:val="lowerLetter"/>
      <w:lvlText w:val="%8."/>
      <w:lvlJc w:val="left"/>
      <w:pPr>
        <w:ind w:left="5760" w:hanging="360"/>
      </w:pPr>
    </w:lvl>
    <w:lvl w:ilvl="8" w:tplc="04FCA8A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694D60"/>
    <w:multiLevelType w:val="hybridMultilevel"/>
    <w:tmpl w:val="5974447C"/>
    <w:lvl w:ilvl="0" w:tplc="B0600118">
      <w:start w:val="1"/>
      <w:numFmt w:val="decimal"/>
      <w:lvlText w:val="%1."/>
      <w:lvlJc w:val="left"/>
      <w:pPr>
        <w:ind w:left="720" w:hanging="360"/>
      </w:pPr>
    </w:lvl>
    <w:lvl w:ilvl="1" w:tplc="4202C49C">
      <w:start w:val="1"/>
      <w:numFmt w:val="lowerLetter"/>
      <w:lvlText w:val="%2."/>
      <w:lvlJc w:val="left"/>
      <w:pPr>
        <w:ind w:left="1440" w:hanging="360"/>
      </w:pPr>
    </w:lvl>
    <w:lvl w:ilvl="2" w:tplc="07DE32E4">
      <w:start w:val="1"/>
      <w:numFmt w:val="lowerRoman"/>
      <w:lvlText w:val="%3."/>
      <w:lvlJc w:val="right"/>
      <w:pPr>
        <w:ind w:left="2160" w:hanging="180"/>
      </w:pPr>
    </w:lvl>
    <w:lvl w:ilvl="3" w:tplc="D7BE26DE">
      <w:start w:val="1"/>
      <w:numFmt w:val="decimal"/>
      <w:lvlText w:val="%4."/>
      <w:lvlJc w:val="left"/>
      <w:pPr>
        <w:ind w:left="2880" w:hanging="360"/>
      </w:pPr>
    </w:lvl>
    <w:lvl w:ilvl="4" w:tplc="85661012">
      <w:start w:val="1"/>
      <w:numFmt w:val="lowerLetter"/>
      <w:lvlText w:val="%5."/>
      <w:lvlJc w:val="left"/>
      <w:pPr>
        <w:ind w:left="3600" w:hanging="360"/>
      </w:pPr>
    </w:lvl>
    <w:lvl w:ilvl="5" w:tplc="CD9C7B0C">
      <w:start w:val="1"/>
      <w:numFmt w:val="lowerRoman"/>
      <w:lvlText w:val="%6."/>
      <w:lvlJc w:val="right"/>
      <w:pPr>
        <w:ind w:left="4320" w:hanging="180"/>
      </w:pPr>
    </w:lvl>
    <w:lvl w:ilvl="6" w:tplc="1B3080C8">
      <w:start w:val="1"/>
      <w:numFmt w:val="decimal"/>
      <w:lvlText w:val="%7."/>
      <w:lvlJc w:val="left"/>
      <w:pPr>
        <w:ind w:left="5040" w:hanging="360"/>
      </w:pPr>
    </w:lvl>
    <w:lvl w:ilvl="7" w:tplc="D8CCBF72">
      <w:start w:val="1"/>
      <w:numFmt w:val="lowerLetter"/>
      <w:lvlText w:val="%8."/>
      <w:lvlJc w:val="left"/>
      <w:pPr>
        <w:ind w:left="5760" w:hanging="360"/>
      </w:pPr>
    </w:lvl>
    <w:lvl w:ilvl="8" w:tplc="1B70F27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C61B2B"/>
    <w:multiLevelType w:val="hybridMultilevel"/>
    <w:tmpl w:val="20BAF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00677"/>
    <w:multiLevelType w:val="hybridMultilevel"/>
    <w:tmpl w:val="5DBA0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E4DA9"/>
    <w:multiLevelType w:val="hybridMultilevel"/>
    <w:tmpl w:val="186EB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D5EB2"/>
    <w:multiLevelType w:val="hybridMultilevel"/>
    <w:tmpl w:val="36F01A5A"/>
    <w:lvl w:ilvl="0" w:tplc="4B3EE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5C1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704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BCCD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8E3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B4C4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2D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63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02B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63E50"/>
    <w:multiLevelType w:val="hybridMultilevel"/>
    <w:tmpl w:val="2F205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32F79"/>
    <w:multiLevelType w:val="hybridMultilevel"/>
    <w:tmpl w:val="08F2A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0D7F7B"/>
    <w:multiLevelType w:val="hybridMultilevel"/>
    <w:tmpl w:val="F94A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A37093"/>
    <w:multiLevelType w:val="hybridMultilevel"/>
    <w:tmpl w:val="E91A1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56D31"/>
    <w:multiLevelType w:val="hybridMultilevel"/>
    <w:tmpl w:val="83F85A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23"/>
  </w:num>
  <w:num w:numId="5">
    <w:abstractNumId w:val="5"/>
  </w:num>
  <w:num w:numId="6">
    <w:abstractNumId w:val="9"/>
  </w:num>
  <w:num w:numId="7">
    <w:abstractNumId w:val="26"/>
  </w:num>
  <w:num w:numId="8">
    <w:abstractNumId w:val="7"/>
  </w:num>
  <w:num w:numId="9">
    <w:abstractNumId w:val="15"/>
  </w:num>
  <w:num w:numId="10">
    <w:abstractNumId w:val="0"/>
  </w:num>
  <w:num w:numId="11">
    <w:abstractNumId w:val="20"/>
  </w:num>
  <w:num w:numId="12">
    <w:abstractNumId w:val="11"/>
  </w:num>
  <w:num w:numId="13">
    <w:abstractNumId w:val="24"/>
  </w:num>
  <w:num w:numId="14">
    <w:abstractNumId w:val="4"/>
  </w:num>
  <w:num w:numId="15">
    <w:abstractNumId w:val="10"/>
  </w:num>
  <w:num w:numId="16">
    <w:abstractNumId w:val="25"/>
  </w:num>
  <w:num w:numId="17">
    <w:abstractNumId w:val="12"/>
  </w:num>
  <w:num w:numId="18">
    <w:abstractNumId w:val="1"/>
  </w:num>
  <w:num w:numId="19">
    <w:abstractNumId w:val="17"/>
  </w:num>
  <w:num w:numId="20">
    <w:abstractNumId w:val="22"/>
  </w:num>
  <w:num w:numId="21">
    <w:abstractNumId w:val="8"/>
  </w:num>
  <w:num w:numId="22">
    <w:abstractNumId w:val="3"/>
  </w:num>
  <w:num w:numId="23">
    <w:abstractNumId w:val="13"/>
  </w:num>
  <w:num w:numId="24">
    <w:abstractNumId w:val="16"/>
  </w:num>
  <w:num w:numId="25">
    <w:abstractNumId w:val="2"/>
  </w:num>
  <w:num w:numId="26">
    <w:abstractNumId w:val="14"/>
  </w:num>
  <w:num w:numId="27">
    <w:abstractNumId w:val="21"/>
  </w:num>
  <w:num w:numId="28">
    <w:abstractNumId w:val="2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97"/>
    <w:rsid w:val="0005313C"/>
    <w:rsid w:val="000639D9"/>
    <w:rsid w:val="000967E3"/>
    <w:rsid w:val="000D7BB5"/>
    <w:rsid w:val="001335C9"/>
    <w:rsid w:val="001A109B"/>
    <w:rsid w:val="001B718E"/>
    <w:rsid w:val="001B73A0"/>
    <w:rsid w:val="00221F21"/>
    <w:rsid w:val="00260236"/>
    <w:rsid w:val="002739F5"/>
    <w:rsid w:val="002A7B69"/>
    <w:rsid w:val="002D2DD3"/>
    <w:rsid w:val="00386049"/>
    <w:rsid w:val="003B6B94"/>
    <w:rsid w:val="003C38C5"/>
    <w:rsid w:val="004478F4"/>
    <w:rsid w:val="004778DA"/>
    <w:rsid w:val="004C6C48"/>
    <w:rsid w:val="004D645B"/>
    <w:rsid w:val="004E1152"/>
    <w:rsid w:val="004E2BF5"/>
    <w:rsid w:val="004F7BAA"/>
    <w:rsid w:val="00546296"/>
    <w:rsid w:val="005B795B"/>
    <w:rsid w:val="005C6004"/>
    <w:rsid w:val="005D33D3"/>
    <w:rsid w:val="005E33D2"/>
    <w:rsid w:val="00623609"/>
    <w:rsid w:val="00745E40"/>
    <w:rsid w:val="00752058"/>
    <w:rsid w:val="00760689"/>
    <w:rsid w:val="007633DD"/>
    <w:rsid w:val="007865CE"/>
    <w:rsid w:val="00815BFD"/>
    <w:rsid w:val="00817197"/>
    <w:rsid w:val="008734ED"/>
    <w:rsid w:val="00875A03"/>
    <w:rsid w:val="0088704E"/>
    <w:rsid w:val="008A52C7"/>
    <w:rsid w:val="008E3C4F"/>
    <w:rsid w:val="008E64A8"/>
    <w:rsid w:val="008F6E0A"/>
    <w:rsid w:val="00912244"/>
    <w:rsid w:val="00935AD0"/>
    <w:rsid w:val="00946AE0"/>
    <w:rsid w:val="0096601F"/>
    <w:rsid w:val="009A21D8"/>
    <w:rsid w:val="009A58CA"/>
    <w:rsid w:val="009B0688"/>
    <w:rsid w:val="009C5B37"/>
    <w:rsid w:val="009E4347"/>
    <w:rsid w:val="00A008C6"/>
    <w:rsid w:val="00A64367"/>
    <w:rsid w:val="00A66020"/>
    <w:rsid w:val="00AA4E4F"/>
    <w:rsid w:val="00AF6F57"/>
    <w:rsid w:val="00B4021E"/>
    <w:rsid w:val="00B4726B"/>
    <w:rsid w:val="00B83EA8"/>
    <w:rsid w:val="00B97867"/>
    <w:rsid w:val="00BB6C52"/>
    <w:rsid w:val="00BC6AE5"/>
    <w:rsid w:val="00BD62CC"/>
    <w:rsid w:val="00BF3372"/>
    <w:rsid w:val="00C03E38"/>
    <w:rsid w:val="00C10D67"/>
    <w:rsid w:val="00C1316D"/>
    <w:rsid w:val="00C866C6"/>
    <w:rsid w:val="00D516F5"/>
    <w:rsid w:val="00E276EC"/>
    <w:rsid w:val="00E90800"/>
    <w:rsid w:val="00EA6CB3"/>
    <w:rsid w:val="00EA73C3"/>
    <w:rsid w:val="00EB4098"/>
    <w:rsid w:val="00F14FCE"/>
    <w:rsid w:val="00FE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D1A2D"/>
  <w15:docId w15:val="{68E2AE56-E67A-4396-B4AA-18AFE3E5A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197"/>
    <w:pPr>
      <w:ind w:left="720"/>
      <w:contextualSpacing/>
    </w:pPr>
  </w:style>
  <w:style w:type="table" w:styleId="a4">
    <w:name w:val="Table Grid"/>
    <w:basedOn w:val="a1"/>
    <w:uiPriority w:val="59"/>
    <w:rsid w:val="008171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rsid w:val="0081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17197"/>
  </w:style>
  <w:style w:type="character" w:customStyle="1" w:styleId="eop">
    <w:name w:val="eop"/>
    <w:basedOn w:val="a0"/>
    <w:rsid w:val="00817197"/>
  </w:style>
  <w:style w:type="character" w:styleId="a5">
    <w:name w:val="Hyperlink"/>
    <w:basedOn w:val="a0"/>
    <w:uiPriority w:val="99"/>
    <w:unhideWhenUsed/>
    <w:rsid w:val="0081719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1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197"/>
  </w:style>
  <w:style w:type="paragraph" w:styleId="a8">
    <w:name w:val="footer"/>
    <w:basedOn w:val="a"/>
    <w:link w:val="a9"/>
    <w:uiPriority w:val="99"/>
    <w:unhideWhenUsed/>
    <w:rsid w:val="0081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197"/>
  </w:style>
  <w:style w:type="paragraph" w:styleId="aa">
    <w:name w:val="No Spacing"/>
    <w:link w:val="ab"/>
    <w:uiPriority w:val="1"/>
    <w:qFormat/>
    <w:rsid w:val="007865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8A52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ighlight">
    <w:name w:val="highlight"/>
    <w:basedOn w:val="a0"/>
    <w:rsid w:val="005B795B"/>
  </w:style>
  <w:style w:type="character" w:customStyle="1" w:styleId="ab">
    <w:name w:val="Без интервала Знак"/>
    <w:link w:val="aa"/>
    <w:uiPriority w:val="1"/>
    <w:locked/>
    <w:rsid w:val="003B6B94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63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63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5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stranamaster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rigami-school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FDC3B-18DD-4A67-96AB-38C98607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14</Pages>
  <Words>2936</Words>
  <Characters>16739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Momotuk</dc:creator>
  <cp:keywords/>
  <dc:description/>
  <cp:lastModifiedBy>SH-004</cp:lastModifiedBy>
  <cp:revision>34</cp:revision>
  <cp:lastPrinted>2020-11-24T07:55:00Z</cp:lastPrinted>
  <dcterms:created xsi:type="dcterms:W3CDTF">2019-06-25T09:04:00Z</dcterms:created>
  <dcterms:modified xsi:type="dcterms:W3CDTF">2020-11-24T08:16:00Z</dcterms:modified>
</cp:coreProperties>
</file>